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35F0" w14:textId="77777777" w:rsidR="00234403" w:rsidRPr="00821974" w:rsidRDefault="00234403">
      <w:pPr>
        <w:rPr>
          <w:sz w:val="24"/>
          <w:szCs w:val="24"/>
        </w:rPr>
      </w:pPr>
      <w:r w:rsidRPr="00821974">
        <w:rPr>
          <w:b/>
          <w:bCs/>
          <w:sz w:val="28"/>
          <w:szCs w:val="28"/>
        </w:rPr>
        <w:t>The Virginia Train Collectors Association’s Spring Toy and Train Show will be held Friday, May 15</w:t>
      </w:r>
      <w:r w:rsidRPr="00821974">
        <w:rPr>
          <w:b/>
          <w:bCs/>
          <w:sz w:val="28"/>
          <w:szCs w:val="28"/>
          <w:vertAlign w:val="superscript"/>
        </w:rPr>
        <w:t xml:space="preserve">th </w:t>
      </w:r>
      <w:r w:rsidRPr="00821974">
        <w:rPr>
          <w:b/>
          <w:bCs/>
          <w:sz w:val="28"/>
          <w:szCs w:val="28"/>
        </w:rPr>
        <w:t>and Saturday, May 16</w:t>
      </w:r>
      <w:r w:rsidRPr="00821974">
        <w:rPr>
          <w:b/>
          <w:bCs/>
          <w:sz w:val="28"/>
          <w:szCs w:val="28"/>
          <w:vertAlign w:val="superscript"/>
        </w:rPr>
        <w:t>th</w:t>
      </w:r>
      <w:r w:rsidRPr="00821974">
        <w:rPr>
          <w:b/>
          <w:bCs/>
          <w:sz w:val="28"/>
          <w:szCs w:val="28"/>
        </w:rPr>
        <w:t xml:space="preserve"> at the Stony Point Fashion Park in Richmond, Virginia.</w:t>
      </w:r>
      <w:r>
        <w:t xml:space="preserve">  </w:t>
      </w:r>
      <w:r w:rsidRPr="00821974">
        <w:rPr>
          <w:sz w:val="24"/>
          <w:szCs w:val="24"/>
        </w:rPr>
        <w:t>This is a new venue for the VTCA.  The show space is a former clothing store (H&amp;M) with approximately 20,000 square feet of floor space.</w:t>
      </w:r>
    </w:p>
    <w:p w14:paraId="1ABADE0D" w14:textId="34D38238" w:rsidR="00B672B4" w:rsidRDefault="00B672B4" w:rsidP="00D853F8">
      <w:pPr>
        <w:jc w:val="center"/>
      </w:pPr>
      <w:r>
        <w:rPr>
          <w:noProof/>
        </w:rPr>
        <w:drawing>
          <wp:inline distT="0" distB="0" distL="0" distR="0" wp14:anchorId="31377D5B" wp14:editId="37DEAF30">
            <wp:extent cx="4676775" cy="623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76775" cy="6235700"/>
                    </a:xfrm>
                    <a:prstGeom prst="rect">
                      <a:avLst/>
                    </a:prstGeom>
                  </pic:spPr>
                </pic:pic>
              </a:graphicData>
            </a:graphic>
          </wp:inline>
        </w:drawing>
      </w:r>
    </w:p>
    <w:p w14:paraId="51DEEA5D" w14:textId="63018A5A" w:rsidR="00234403" w:rsidRDefault="00821974">
      <w:commentRangeStart w:id="0"/>
      <w:commentRangeEnd w:id="0"/>
      <w:r>
        <w:rPr>
          <w:rStyle w:val="CommentReference"/>
        </w:rPr>
        <w:commentReference w:id="0"/>
      </w:r>
    </w:p>
    <w:p w14:paraId="1D597C38" w14:textId="0E74055A" w:rsidR="009D034E" w:rsidRDefault="0052642D">
      <w:r>
        <w:t>Stony Point is the same location as the home to VTCA’s Train Depot.  The Train Depot is a 4800 square foot store front with 10 train layouts of multiple scale.  We have had over 4000 visitors in the first 3 months of operations.</w:t>
      </w:r>
    </w:p>
    <w:p w14:paraId="3CC68F84" w14:textId="48F1F866" w:rsidR="004739FA" w:rsidRDefault="00226253">
      <w:r>
        <w:rPr>
          <w:noProof/>
        </w:rPr>
        <w:lastRenderedPageBreak/>
        <w:drawing>
          <wp:inline distT="0" distB="0" distL="0" distR="0" wp14:anchorId="05D32E9C" wp14:editId="668F8E23">
            <wp:extent cx="5325110" cy="82296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p>
    <w:p w14:paraId="4C261B48" w14:textId="77777777" w:rsidR="004739FA" w:rsidRDefault="004739FA"/>
    <w:p w14:paraId="2286E93F" w14:textId="287C85CF" w:rsidR="00234403" w:rsidRDefault="00234403">
      <w:r>
        <w:t xml:space="preserve">The </w:t>
      </w:r>
      <w:r w:rsidR="0052642D">
        <w:t xml:space="preserve">public show </w:t>
      </w:r>
      <w:r>
        <w:t>hours will be 12:00 pm to 6 pm on Friday and 9 am to 4 pm on Saturday.</w:t>
      </w:r>
      <w:r w:rsidR="0052642D">
        <w:t xml:space="preserve">  We will be promoting this show in conjunction with the mall management and will be using multiple social media channels to generate public interest and traffic.</w:t>
      </w:r>
    </w:p>
    <w:p w14:paraId="2DEA5501" w14:textId="31642591" w:rsidR="00234403" w:rsidRDefault="0052642D">
      <w:r>
        <w:t>Vendor s</w:t>
      </w:r>
      <w:r w:rsidR="00234403">
        <w:t xml:space="preserve">et up can begin on Thursday from 1 pm to 6 pm and again on Friday morning from 7 am to 12 pm. There is </w:t>
      </w:r>
      <w:r>
        <w:t xml:space="preserve">street level </w:t>
      </w:r>
      <w:r w:rsidR="00234403">
        <w:t>rear acces</w:t>
      </w:r>
      <w:r>
        <w:t xml:space="preserve">s to the store </w:t>
      </w:r>
      <w:r w:rsidR="00234403">
        <w:t xml:space="preserve">from the parking lot to load and unload your goods for the show. </w:t>
      </w:r>
    </w:p>
    <w:p w14:paraId="5BF19538" w14:textId="309B7A7E" w:rsidR="00234403" w:rsidRDefault="00234403">
      <w:r>
        <w:t>The price per table is $45 for non-VTCA members or $40 for VTCA members and a $5 registration fee. Tables will be available for set up on Thursday</w:t>
      </w:r>
    </w:p>
    <w:p w14:paraId="257D835A" w14:textId="7F97A63C" w:rsidR="00234403" w:rsidRDefault="0052642D">
      <w:r>
        <w:t xml:space="preserve">If you have any questions or need to discuss anything, please contact us at </w:t>
      </w:r>
      <w:hyperlink r:id="rId10" w:history="1">
        <w:r w:rsidRPr="003C77AA">
          <w:rPr>
            <w:rStyle w:val="Hyperlink"/>
          </w:rPr>
          <w:t>shows@vatraincollectors.com</w:t>
        </w:r>
      </w:hyperlink>
      <w:r>
        <w:t xml:space="preserve"> with your name, phone number and item(s) to be discussed. We will respond within 24 hours to all incoming emails.</w:t>
      </w:r>
      <w:r w:rsidR="000D48A8">
        <w:t xml:space="preserve"> Your show coordinators are Russell Youens and Dave Garlock.</w:t>
      </w:r>
    </w:p>
    <w:p w14:paraId="593D2BC2" w14:textId="77777777" w:rsidR="009E0F9E" w:rsidRDefault="009E0F9E" w:rsidP="009E0F9E">
      <w:r>
        <w:t>For those not familiar with Stony Point, here are the directions:</w:t>
      </w:r>
    </w:p>
    <w:p w14:paraId="1AC48600" w14:textId="77777777" w:rsidR="009E0F9E" w:rsidRDefault="009E0F9E" w:rsidP="009E0F9E">
      <w:pPr>
        <w:spacing w:after="0" w:line="240" w:lineRule="auto"/>
        <w:rPr>
          <w:rFonts w:ascii="Times New Roman" w:eastAsia="Times New Roman" w:hAnsi="Times New Roman" w:cs="Times New Roman"/>
          <w:kern w:val="0"/>
          <w14:ligatures w14:val="none"/>
        </w:rPr>
      </w:pPr>
      <w:r w:rsidRPr="00CA16F7">
        <w:rPr>
          <w:rFonts w:ascii="Times New Roman" w:eastAsia="Times New Roman" w:hAnsi="Times New Roman" w:cs="Times New Roman"/>
          <w:kern w:val="0"/>
          <w14:ligatures w14:val="none"/>
        </w:rPr>
        <w:t xml:space="preserve">Stony Point Fashion Park is located just south of the James River and the Willey Bridge off of Chippenham Park. Access Chippenham from Parham Road on the north, the Powhite Parkway or I-95 on the South. </w:t>
      </w:r>
    </w:p>
    <w:p w14:paraId="00555D49" w14:textId="77777777" w:rsidR="009E0F9E" w:rsidRDefault="009E0F9E" w:rsidP="009E0F9E">
      <w:pPr>
        <w:spacing w:after="0" w:line="240" w:lineRule="auto"/>
        <w:rPr>
          <w:rFonts w:ascii="Times New Roman" w:eastAsia="Times New Roman" w:hAnsi="Times New Roman" w:cs="Times New Roman"/>
          <w:kern w:val="0"/>
          <w14:ligatures w14:val="none"/>
        </w:rPr>
      </w:pPr>
    </w:p>
    <w:p w14:paraId="2B79C3CE" w14:textId="5E6F903F" w:rsidR="009E0F9E" w:rsidRDefault="009E0F9E" w:rsidP="009E0F9E">
      <w:pPr>
        <w:spacing w:after="0" w:line="240" w:lineRule="auto"/>
        <w:rPr>
          <w:rFonts w:ascii="Times New Roman" w:eastAsia="Times New Roman" w:hAnsi="Times New Roman" w:cs="Times New Roman"/>
          <w:kern w:val="0"/>
          <w14:ligatures w14:val="none"/>
        </w:rPr>
      </w:pPr>
      <w:r w:rsidRPr="003725BB">
        <w:rPr>
          <w:rFonts w:ascii="Times New Roman" w:eastAsia="Times New Roman" w:hAnsi="Times New Roman" w:cs="Times New Roman"/>
          <w:b/>
          <w:bCs/>
          <w:kern w:val="0"/>
          <w14:ligatures w14:val="none"/>
        </w:rPr>
        <w:t>If you are coming from Parham Road to Chippenham</w:t>
      </w:r>
      <w:r>
        <w:rPr>
          <w:rFonts w:ascii="Times New Roman" w:eastAsia="Times New Roman" w:hAnsi="Times New Roman" w:cs="Times New Roman"/>
          <w:b/>
          <w:bCs/>
          <w:kern w:val="0"/>
          <w14:ligatures w14:val="none"/>
        </w:rPr>
        <w:t xml:space="preserve"> Parkway</w:t>
      </w:r>
      <w:r w:rsidRPr="003725BB">
        <w:rPr>
          <w:rFonts w:ascii="Times New Roman" w:eastAsia="Times New Roman" w:hAnsi="Times New Roman" w:cs="Times New Roman"/>
          <w:b/>
          <w:bCs/>
          <w:kern w:val="0"/>
          <w14:ligatures w14:val="none"/>
        </w:rPr>
        <w:t>,</w:t>
      </w:r>
      <w:r w:rsidRPr="00CA16F7">
        <w:rPr>
          <w:rFonts w:ascii="Times New Roman" w:eastAsia="Times New Roman" w:hAnsi="Times New Roman" w:cs="Times New Roman"/>
          <w:kern w:val="0"/>
          <w14:ligatures w14:val="none"/>
        </w:rPr>
        <w:t xml:space="preserve"> take the first right exit </w:t>
      </w:r>
      <w:r>
        <w:rPr>
          <w:rFonts w:ascii="Times New Roman" w:eastAsia="Times New Roman" w:hAnsi="Times New Roman" w:cs="Times New Roman"/>
          <w:kern w:val="0"/>
          <w14:ligatures w14:val="none"/>
        </w:rPr>
        <w:t xml:space="preserve">off Chippenham </w:t>
      </w:r>
      <w:r w:rsidRPr="00CA16F7">
        <w:rPr>
          <w:rFonts w:ascii="Times New Roman" w:eastAsia="Times New Roman" w:hAnsi="Times New Roman" w:cs="Times New Roman"/>
          <w:kern w:val="0"/>
          <w14:ligatures w14:val="none"/>
        </w:rPr>
        <w:t>after crossing the Willey Bridge</w:t>
      </w:r>
      <w:r>
        <w:rPr>
          <w:rFonts w:ascii="Times New Roman" w:eastAsia="Times New Roman" w:hAnsi="Times New Roman" w:cs="Times New Roman"/>
          <w:kern w:val="0"/>
          <w14:ligatures w14:val="none"/>
        </w:rPr>
        <w:t xml:space="preserve"> marked Stony Point Fashion Park. Bear right and f</w:t>
      </w:r>
      <w:r w:rsidRPr="00CA16F7">
        <w:rPr>
          <w:rFonts w:ascii="Times New Roman" w:eastAsia="Times New Roman" w:hAnsi="Times New Roman" w:cs="Times New Roman"/>
          <w:kern w:val="0"/>
          <w14:ligatures w14:val="none"/>
        </w:rPr>
        <w:t>ollow the road past the apartments on the right around the curve</w:t>
      </w:r>
      <w:r>
        <w:rPr>
          <w:rFonts w:ascii="Times New Roman" w:eastAsia="Times New Roman" w:hAnsi="Times New Roman" w:cs="Times New Roman"/>
          <w:kern w:val="0"/>
          <w14:ligatures w14:val="none"/>
        </w:rPr>
        <w:t>.  You will see the Dillards store up on the hill on the left</w:t>
      </w:r>
      <w:r w:rsidR="008832B1">
        <w:rPr>
          <w:rFonts w:ascii="Times New Roman" w:eastAsia="Times New Roman" w:hAnsi="Times New Roman" w:cs="Times New Roman"/>
          <w:kern w:val="0"/>
          <w14:ligatures w14:val="none"/>
        </w:rPr>
        <w:t>. C</w:t>
      </w:r>
      <w:r>
        <w:rPr>
          <w:rFonts w:ascii="Times New Roman" w:eastAsia="Times New Roman" w:hAnsi="Times New Roman" w:cs="Times New Roman"/>
          <w:kern w:val="0"/>
          <w14:ligatures w14:val="none"/>
        </w:rPr>
        <w:t xml:space="preserve">ontinue to the second left-hand exit across from the Creek’s Edge apartments and park near the entrance to Talbots. </w:t>
      </w:r>
      <w:r w:rsidR="008832B1">
        <w:rPr>
          <w:rFonts w:ascii="Times New Roman" w:eastAsia="Times New Roman" w:hAnsi="Times New Roman" w:cs="Times New Roman"/>
          <w:kern w:val="0"/>
          <w14:ligatures w14:val="none"/>
        </w:rPr>
        <w:t>The showroom entrance is down the Service alley.</w:t>
      </w:r>
      <w:r w:rsidR="00821974">
        <w:rPr>
          <w:rFonts w:ascii="Times New Roman" w:eastAsia="Times New Roman" w:hAnsi="Times New Roman" w:cs="Times New Roman"/>
          <w:kern w:val="0"/>
          <w14:ligatures w14:val="none"/>
        </w:rPr>
        <w:t xml:space="preserve">  A sign will be set up to mark the entrance for vendors.</w:t>
      </w:r>
    </w:p>
    <w:p w14:paraId="17B95211" w14:textId="77777777" w:rsidR="008832B1" w:rsidRPr="00CA16F7" w:rsidRDefault="008832B1" w:rsidP="009E0F9E">
      <w:pPr>
        <w:spacing w:after="0" w:line="240" w:lineRule="auto"/>
        <w:rPr>
          <w:rFonts w:ascii="Times New Roman" w:eastAsia="Times New Roman" w:hAnsi="Times New Roman" w:cs="Times New Roman"/>
          <w:kern w:val="0"/>
          <w14:ligatures w14:val="none"/>
        </w:rPr>
      </w:pPr>
    </w:p>
    <w:p w14:paraId="61F036C5" w14:textId="462188CB" w:rsidR="006D7FA5" w:rsidRDefault="009E0F9E" w:rsidP="006D7FA5">
      <w:pPr>
        <w:spacing w:after="0" w:line="240" w:lineRule="auto"/>
        <w:rPr>
          <w:rFonts w:ascii="Times New Roman" w:eastAsia="Times New Roman" w:hAnsi="Times New Roman" w:cs="Times New Roman"/>
          <w:kern w:val="0"/>
          <w14:ligatures w14:val="none"/>
        </w:rPr>
      </w:pPr>
      <w:r w:rsidRPr="003725BB">
        <w:rPr>
          <w:rFonts w:ascii="Times New Roman" w:eastAsia="Times New Roman" w:hAnsi="Times New Roman" w:cs="Times New Roman"/>
          <w:b/>
          <w:bCs/>
          <w:kern w:val="0"/>
          <w14:ligatures w14:val="none"/>
        </w:rPr>
        <w:t>If you are coming north on Chippenham</w:t>
      </w:r>
      <w:r>
        <w:rPr>
          <w:rFonts w:ascii="Times New Roman" w:eastAsia="Times New Roman" w:hAnsi="Times New Roman" w:cs="Times New Roman"/>
          <w:b/>
          <w:bCs/>
          <w:kern w:val="0"/>
          <w14:ligatures w14:val="none"/>
        </w:rPr>
        <w:t xml:space="preserve"> Parkway</w:t>
      </w:r>
      <w:r>
        <w:rPr>
          <w:rFonts w:ascii="Times New Roman" w:eastAsia="Times New Roman" w:hAnsi="Times New Roman" w:cs="Times New Roman"/>
          <w:kern w:val="0"/>
          <w14:ligatures w14:val="none"/>
        </w:rPr>
        <w:t xml:space="preserve"> from the Powhite (10 minutes from Stony Point exit) or I-95 (30 minutes from Stony Point exit)</w:t>
      </w:r>
      <w:r w:rsidRPr="00CA16F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you will pass the Huguenot Road Overpass and proceed to the </w:t>
      </w:r>
      <w:r w:rsidRPr="00CA16F7">
        <w:rPr>
          <w:rFonts w:ascii="Times New Roman" w:eastAsia="Times New Roman" w:hAnsi="Times New Roman" w:cs="Times New Roman"/>
          <w:kern w:val="0"/>
          <w14:ligatures w14:val="none"/>
        </w:rPr>
        <w:t>Stony Point</w:t>
      </w:r>
      <w:r>
        <w:rPr>
          <w:rFonts w:ascii="Times New Roman" w:eastAsia="Times New Roman" w:hAnsi="Times New Roman" w:cs="Times New Roman"/>
          <w:kern w:val="0"/>
          <w14:ligatures w14:val="none"/>
        </w:rPr>
        <w:t xml:space="preserve"> right-hand</w:t>
      </w:r>
      <w:r w:rsidRPr="00CA16F7">
        <w:rPr>
          <w:rFonts w:ascii="Times New Roman" w:eastAsia="Times New Roman" w:hAnsi="Times New Roman" w:cs="Times New Roman"/>
          <w:kern w:val="0"/>
          <w14:ligatures w14:val="none"/>
        </w:rPr>
        <w:t xml:space="preserve"> exit</w:t>
      </w:r>
      <w:r>
        <w:rPr>
          <w:rFonts w:ascii="Times New Roman" w:eastAsia="Times New Roman" w:hAnsi="Times New Roman" w:cs="Times New Roman"/>
          <w:kern w:val="0"/>
          <w14:ligatures w14:val="none"/>
        </w:rPr>
        <w:t xml:space="preserve">. Take exit to </w:t>
      </w:r>
      <w:r w:rsidRPr="00CA16F7">
        <w:rPr>
          <w:rFonts w:ascii="Times New Roman" w:eastAsia="Times New Roman" w:hAnsi="Times New Roman" w:cs="Times New Roman"/>
          <w:kern w:val="0"/>
          <w14:ligatures w14:val="none"/>
        </w:rPr>
        <w:t>the light at the bottom of the hill</w:t>
      </w:r>
      <w:r>
        <w:rPr>
          <w:rFonts w:ascii="Times New Roman" w:eastAsia="Times New Roman" w:hAnsi="Times New Roman" w:cs="Times New Roman"/>
          <w:kern w:val="0"/>
          <w14:ligatures w14:val="none"/>
        </w:rPr>
        <w:t xml:space="preserve"> then bear right at the light. </w:t>
      </w:r>
      <w:r w:rsidRPr="00CA16F7">
        <w:rPr>
          <w:rFonts w:ascii="Times New Roman" w:eastAsia="Times New Roman" w:hAnsi="Times New Roman" w:cs="Times New Roman"/>
          <w:kern w:val="0"/>
          <w14:ligatures w14:val="none"/>
        </w:rPr>
        <w:t xml:space="preserve">Stay in the left lane and go straight through the next two lights and proceed </w:t>
      </w:r>
      <w:r>
        <w:rPr>
          <w:rFonts w:ascii="Times New Roman" w:eastAsia="Times New Roman" w:hAnsi="Times New Roman" w:cs="Times New Roman"/>
          <w:kern w:val="0"/>
          <w14:ligatures w14:val="none"/>
        </w:rPr>
        <w:t>straight.</w:t>
      </w:r>
      <w:r w:rsidR="006D7FA5" w:rsidRPr="006D7FA5">
        <w:rPr>
          <w:rFonts w:ascii="Times New Roman" w:eastAsia="Times New Roman" w:hAnsi="Times New Roman" w:cs="Times New Roman"/>
          <w:kern w:val="0"/>
          <w14:ligatures w14:val="none"/>
        </w:rPr>
        <w:t xml:space="preserve"> </w:t>
      </w:r>
      <w:r w:rsidR="006D7FA5">
        <w:rPr>
          <w:rFonts w:ascii="Times New Roman" w:eastAsia="Times New Roman" w:hAnsi="Times New Roman" w:cs="Times New Roman"/>
          <w:kern w:val="0"/>
          <w14:ligatures w14:val="none"/>
        </w:rPr>
        <w:t>G</w:t>
      </w:r>
      <w:r w:rsidR="006D7FA5">
        <w:rPr>
          <w:rFonts w:ascii="Times New Roman" w:eastAsia="Times New Roman" w:hAnsi="Times New Roman" w:cs="Times New Roman"/>
          <w:kern w:val="0"/>
          <w14:ligatures w14:val="none"/>
        </w:rPr>
        <w:t xml:space="preserve">o </w:t>
      </w:r>
      <w:r w:rsidR="006D7FA5" w:rsidRPr="00CA16F7">
        <w:rPr>
          <w:rFonts w:ascii="Times New Roman" w:eastAsia="Times New Roman" w:hAnsi="Times New Roman" w:cs="Times New Roman"/>
          <w:kern w:val="0"/>
          <w14:ligatures w14:val="none"/>
        </w:rPr>
        <w:t xml:space="preserve">about </w:t>
      </w:r>
      <w:r w:rsidR="006D7FA5">
        <w:rPr>
          <w:rFonts w:ascii="Times New Roman" w:eastAsia="Times New Roman" w:hAnsi="Times New Roman" w:cs="Times New Roman"/>
          <w:kern w:val="0"/>
          <w14:ligatures w14:val="none"/>
        </w:rPr>
        <w:t>1/4</w:t>
      </w:r>
      <w:r w:rsidR="006D7FA5" w:rsidRPr="00CA16F7">
        <w:rPr>
          <w:rFonts w:ascii="Times New Roman" w:eastAsia="Times New Roman" w:hAnsi="Times New Roman" w:cs="Times New Roman"/>
          <w:kern w:val="0"/>
          <w14:ligatures w14:val="none"/>
        </w:rPr>
        <w:t xml:space="preserve"> of a mile</w:t>
      </w:r>
      <w:r w:rsidR="006D7FA5">
        <w:rPr>
          <w:rFonts w:ascii="Times New Roman" w:eastAsia="Times New Roman" w:hAnsi="Times New Roman" w:cs="Times New Roman"/>
          <w:kern w:val="0"/>
          <w14:ligatures w14:val="none"/>
        </w:rPr>
        <w:t xml:space="preserve"> then take the third right-hand exit and park near the Talbot’s.  The showroom entrance is down the Service alley.</w:t>
      </w:r>
      <w:r w:rsidR="00821974" w:rsidRPr="00821974">
        <w:t xml:space="preserve"> </w:t>
      </w:r>
      <w:r w:rsidR="00821974" w:rsidRPr="00821974">
        <w:rPr>
          <w:rFonts w:ascii="Times New Roman" w:eastAsia="Times New Roman" w:hAnsi="Times New Roman" w:cs="Times New Roman"/>
          <w:kern w:val="0"/>
          <w14:ligatures w14:val="none"/>
        </w:rPr>
        <w:t>A sign will be set up to mark the entrance for vendors.</w:t>
      </w:r>
    </w:p>
    <w:p w14:paraId="776F4AD5" w14:textId="5772038C" w:rsidR="006D7FA5" w:rsidRDefault="006D7FA5" w:rsidP="006D7FA5">
      <w:pPr>
        <w:spacing w:after="0" w:line="240" w:lineRule="auto"/>
        <w:rPr>
          <w:rFonts w:ascii="Times New Roman" w:eastAsia="Times New Roman" w:hAnsi="Times New Roman" w:cs="Times New Roman"/>
          <w:kern w:val="0"/>
          <w14:ligatures w14:val="none"/>
        </w:rPr>
      </w:pPr>
    </w:p>
    <w:p w14:paraId="0E3985A5" w14:textId="0396CD6F" w:rsidR="009E0F9E" w:rsidRDefault="009E0F9E" w:rsidP="009E0F9E">
      <w:pPr>
        <w:spacing w:after="0" w:line="240" w:lineRule="auto"/>
        <w:rPr>
          <w:rFonts w:ascii="Times New Roman" w:eastAsia="Times New Roman" w:hAnsi="Times New Roman" w:cs="Times New Roman"/>
          <w:kern w:val="0"/>
          <w14:ligatures w14:val="none"/>
        </w:rPr>
      </w:pPr>
    </w:p>
    <w:p w14:paraId="2088B6EF" w14:textId="77777777" w:rsidR="00D853F8" w:rsidRDefault="00D853F8"/>
    <w:p w14:paraId="2EEAFE49" w14:textId="0A5AF1D4" w:rsidR="00234403" w:rsidRDefault="00A56F6D">
      <w:r>
        <w:rPr>
          <w:noProof/>
        </w:rPr>
        <w:lastRenderedPageBreak/>
        <w:drawing>
          <wp:inline distT="0" distB="0" distL="0" distR="0" wp14:anchorId="5DFC17C6" wp14:editId="2ED157D3">
            <wp:extent cx="5878195" cy="8229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78195" cy="8229600"/>
                    </a:xfrm>
                    <a:prstGeom prst="rect">
                      <a:avLst/>
                    </a:prstGeom>
                  </pic:spPr>
                </pic:pic>
              </a:graphicData>
            </a:graphic>
          </wp:inline>
        </w:drawing>
      </w:r>
    </w:p>
    <w:p w14:paraId="193BF578" w14:textId="77777777" w:rsidR="00234403" w:rsidRPr="00234403" w:rsidRDefault="00234403"/>
    <w:sectPr w:rsidR="00234403" w:rsidRPr="0023440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garlock@parhamllc.com" w:date="2026-03-08T12:19:00Z" w:initials="dp">
    <w:p w14:paraId="0B439D84" w14:textId="3BFE8C86" w:rsidR="00821974" w:rsidRDefault="0082197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439D8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99F9986" w16cex:dateUtc="2026-03-08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439D84" w16cid:durableId="799F998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garlock@parhamllc.com">
    <w15:presenceInfo w15:providerId="AD" w15:userId="S::dgarlock@parhamllc.com::ed8e2ada-b61b-44c8-813e-de85a42cf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403"/>
    <w:rsid w:val="000D48A8"/>
    <w:rsid w:val="00226253"/>
    <w:rsid w:val="00234403"/>
    <w:rsid w:val="003239F9"/>
    <w:rsid w:val="004739FA"/>
    <w:rsid w:val="0052642D"/>
    <w:rsid w:val="006D7FA5"/>
    <w:rsid w:val="007D708B"/>
    <w:rsid w:val="00821974"/>
    <w:rsid w:val="008832B1"/>
    <w:rsid w:val="008B3D7A"/>
    <w:rsid w:val="009D034E"/>
    <w:rsid w:val="009E0F9E"/>
    <w:rsid w:val="00A56F6D"/>
    <w:rsid w:val="00B672B4"/>
    <w:rsid w:val="00D853F8"/>
    <w:rsid w:val="00E74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3F182"/>
  <w15:chartTrackingRefBased/>
  <w15:docId w15:val="{585B8920-691B-4990-969E-16656C74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642D"/>
    <w:rPr>
      <w:color w:val="0563C1" w:themeColor="hyperlink"/>
      <w:u w:val="single"/>
    </w:rPr>
  </w:style>
  <w:style w:type="character" w:styleId="UnresolvedMention">
    <w:name w:val="Unresolved Mention"/>
    <w:basedOn w:val="DefaultParagraphFont"/>
    <w:uiPriority w:val="99"/>
    <w:semiHidden/>
    <w:unhideWhenUsed/>
    <w:rsid w:val="0052642D"/>
    <w:rPr>
      <w:color w:val="605E5C"/>
      <w:shd w:val="clear" w:color="auto" w:fill="E1DFDD"/>
    </w:rPr>
  </w:style>
  <w:style w:type="character" w:styleId="CommentReference">
    <w:name w:val="annotation reference"/>
    <w:basedOn w:val="DefaultParagraphFont"/>
    <w:uiPriority w:val="99"/>
    <w:semiHidden/>
    <w:unhideWhenUsed/>
    <w:rsid w:val="00821974"/>
    <w:rPr>
      <w:sz w:val="16"/>
      <w:szCs w:val="16"/>
    </w:rPr>
  </w:style>
  <w:style w:type="paragraph" w:styleId="CommentText">
    <w:name w:val="annotation text"/>
    <w:basedOn w:val="Normal"/>
    <w:link w:val="CommentTextChar"/>
    <w:uiPriority w:val="99"/>
    <w:semiHidden/>
    <w:unhideWhenUsed/>
    <w:rsid w:val="00821974"/>
    <w:pPr>
      <w:spacing w:line="240" w:lineRule="auto"/>
    </w:pPr>
    <w:rPr>
      <w:sz w:val="20"/>
      <w:szCs w:val="20"/>
    </w:rPr>
  </w:style>
  <w:style w:type="character" w:customStyle="1" w:styleId="CommentTextChar">
    <w:name w:val="Comment Text Char"/>
    <w:basedOn w:val="DefaultParagraphFont"/>
    <w:link w:val="CommentText"/>
    <w:uiPriority w:val="99"/>
    <w:semiHidden/>
    <w:rsid w:val="00821974"/>
    <w:rPr>
      <w:sz w:val="20"/>
      <w:szCs w:val="20"/>
    </w:rPr>
  </w:style>
  <w:style w:type="paragraph" w:styleId="CommentSubject">
    <w:name w:val="annotation subject"/>
    <w:basedOn w:val="CommentText"/>
    <w:next w:val="CommentText"/>
    <w:link w:val="CommentSubjectChar"/>
    <w:uiPriority w:val="99"/>
    <w:semiHidden/>
    <w:unhideWhenUsed/>
    <w:rsid w:val="00821974"/>
    <w:rPr>
      <w:b/>
      <w:bCs/>
    </w:rPr>
  </w:style>
  <w:style w:type="character" w:customStyle="1" w:styleId="CommentSubjectChar">
    <w:name w:val="Comment Subject Char"/>
    <w:basedOn w:val="CommentTextChar"/>
    <w:link w:val="CommentSubject"/>
    <w:uiPriority w:val="99"/>
    <w:semiHidden/>
    <w:rsid w:val="00821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microsoft.com/office/2011/relationships/people" Target="peop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0" Type="http://schemas.openxmlformats.org/officeDocument/2006/relationships/hyperlink" Target="mailto:shows@vatraincollectors.com" TargetMode="External"/><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dgarlock@parhamllc.com</dc:creator>
  <cp:keywords/>
  <dc:description/>
  <cp:lastModifiedBy>dgarlock@parhamllc.com</cp:lastModifiedBy>
  <cp:revision>19</cp:revision>
  <dcterms:created xsi:type="dcterms:W3CDTF">2026-03-08T14:08:00Z</dcterms:created>
  <dcterms:modified xsi:type="dcterms:W3CDTF">2026-03-08T16:28:00Z</dcterms:modified>
</cp:coreProperties>
</file>